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1B" w:rsidRPr="00B16F20" w:rsidRDefault="00B16F20" w:rsidP="00E9431B">
      <w:pPr>
        <w:rPr>
          <w:u w:val="single"/>
        </w:rPr>
      </w:pPr>
      <w:bookmarkStart w:id="0" w:name="OLE_LINK18"/>
      <w:proofErr w:type="gramStart"/>
      <w:r w:rsidRPr="00B16F20">
        <w:rPr>
          <w:u w:val="single"/>
        </w:rPr>
        <w:t>Баннер</w:t>
      </w:r>
      <w:r w:rsidR="00E9431B" w:rsidRPr="00B16F20">
        <w:rPr>
          <w:u w:val="single"/>
        </w:rPr>
        <w:t>  размером</w:t>
      </w:r>
      <w:proofErr w:type="gramEnd"/>
      <w:r w:rsidR="00E9431B" w:rsidRPr="00B16F20">
        <w:rPr>
          <w:u w:val="single"/>
        </w:rPr>
        <w:t xml:space="preserve"> 6000х3000мм</w:t>
      </w:r>
      <w:bookmarkEnd w:id="0"/>
    </w:p>
    <w:p w:rsidR="00E9431B" w:rsidRPr="00B16F20" w:rsidRDefault="00E9431B" w:rsidP="00E9431B">
      <w:pPr>
        <w:spacing w:line="240" w:lineRule="atLeast"/>
        <w:ind w:left="261"/>
        <w:rPr>
          <w:rFonts w:ascii="Times New Roman" w:hAnsi="Times New Roman" w:cs="Times New Roman"/>
          <w:lang w:eastAsia="ru-RU"/>
        </w:rPr>
      </w:pPr>
      <w:r w:rsidRPr="00B16F20">
        <w:t>Печать - односторонняя, цветность 4+0.</w:t>
      </w:r>
    </w:p>
    <w:p w:rsidR="00E9431B" w:rsidRPr="00B16F20" w:rsidRDefault="00E9431B" w:rsidP="00E9431B">
      <w:pPr>
        <w:spacing w:line="240" w:lineRule="atLeast"/>
        <w:ind w:firstLine="261"/>
        <w:rPr>
          <w:b/>
          <w:bCs/>
          <w:snapToGrid w:val="0"/>
        </w:rPr>
      </w:pPr>
      <w:r w:rsidRPr="00B16F20">
        <w:rPr>
          <w:b/>
          <w:bCs/>
          <w:snapToGrid w:val="0"/>
        </w:rPr>
        <w:t xml:space="preserve">запечатываемое поле постера: 6000х3000 </w:t>
      </w:r>
      <w:proofErr w:type="gramStart"/>
      <w:r w:rsidRPr="00B16F20">
        <w:rPr>
          <w:b/>
          <w:bCs/>
          <w:snapToGrid w:val="0"/>
        </w:rPr>
        <w:t>мм ,</w:t>
      </w:r>
      <w:proofErr w:type="gramEnd"/>
      <w:r w:rsidRPr="00B16F20">
        <w:rPr>
          <w:b/>
          <w:bCs/>
          <w:snapToGrid w:val="0"/>
        </w:rPr>
        <w:t xml:space="preserve"> размер постера при печати: 6000х3000 мм, по </w:t>
      </w:r>
    </w:p>
    <w:p w:rsidR="00E9431B" w:rsidRPr="00B16F20" w:rsidRDefault="00E9431B" w:rsidP="00E9431B">
      <w:pPr>
        <w:spacing w:line="240" w:lineRule="atLeast"/>
        <w:ind w:firstLine="261"/>
        <w:rPr>
          <w:b/>
          <w:bCs/>
          <w:snapToGrid w:val="0"/>
        </w:rPr>
      </w:pPr>
      <w:r w:rsidRPr="00B16F20">
        <w:rPr>
          <w:b/>
          <w:bCs/>
          <w:snapToGrid w:val="0"/>
        </w:rPr>
        <w:t>видимое поле постера: 6000х3000 мм, рекомендуемое поле для помещения значимой информации: 5800х2800 мм (относительно центра постера)</w:t>
      </w:r>
    </w:p>
    <w:p w:rsidR="00B16F20" w:rsidRPr="00B16F20" w:rsidRDefault="00B16F20" w:rsidP="00E9431B">
      <w:pPr>
        <w:spacing w:line="240" w:lineRule="atLeast"/>
        <w:ind w:firstLine="261"/>
        <w:rPr>
          <w:b/>
          <w:shd w:val="clear" w:color="auto" w:fill="FFFFFF"/>
        </w:rPr>
      </w:pPr>
      <w:r w:rsidRPr="00B16F20">
        <w:rPr>
          <w:b/>
          <w:bCs/>
          <w:snapToGrid w:val="0"/>
        </w:rPr>
        <w:t xml:space="preserve">Плотность 240-410гр, ОБЯЗАТЕНЛЬНО плетение </w:t>
      </w:r>
      <w:r w:rsidRPr="00B16F20">
        <w:rPr>
          <w:b/>
          <w:shd w:val="clear" w:color="auto" w:fill="FFFFFF"/>
        </w:rPr>
        <w:t>500Dx500D</w:t>
      </w:r>
      <w:r w:rsidRPr="00B16F20">
        <w:rPr>
          <w:b/>
          <w:shd w:val="clear" w:color="auto" w:fill="FFFFFF"/>
        </w:rPr>
        <w:t>;</w:t>
      </w:r>
      <w:r w:rsidRPr="00B16F20">
        <w:rPr>
          <w:b/>
          <w:shd w:val="clear" w:color="auto" w:fill="FFFFFF"/>
        </w:rPr>
        <w:t xml:space="preserve"> 9х9</w:t>
      </w:r>
      <w:r w:rsidRPr="00B16F20">
        <w:rPr>
          <w:b/>
          <w:shd w:val="clear" w:color="auto" w:fill="FFFFFF"/>
        </w:rPr>
        <w:t>, ламинированный</w:t>
      </w:r>
    </w:p>
    <w:p w:rsidR="00B16F20" w:rsidRDefault="00B16F20" w:rsidP="00E9431B">
      <w:pPr>
        <w:spacing w:line="240" w:lineRule="atLeast"/>
        <w:ind w:firstLine="261"/>
        <w:rPr>
          <w:b/>
          <w:shd w:val="clear" w:color="auto" w:fill="FFFFFF"/>
        </w:rPr>
      </w:pPr>
      <w:r w:rsidRPr="00B16F20">
        <w:rPr>
          <w:b/>
          <w:shd w:val="clear" w:color="auto" w:fill="FFFFFF"/>
        </w:rPr>
        <w:t xml:space="preserve">Адрес доставки г. Сыктывкар, ул. Первомайская, 149а, с 9 до 18 </w:t>
      </w:r>
    </w:p>
    <w:p w:rsidR="00B16F20" w:rsidRPr="00B16F20" w:rsidRDefault="00B16F20" w:rsidP="00E9431B">
      <w:pPr>
        <w:spacing w:line="240" w:lineRule="atLeast"/>
        <w:ind w:firstLine="261"/>
        <w:rPr>
          <w:b/>
          <w:bCs/>
          <w:snapToGrid w:val="0"/>
        </w:rPr>
      </w:pPr>
      <w:r>
        <w:rPr>
          <w:b/>
          <w:shd w:val="clear" w:color="auto" w:fill="FFFFFF"/>
        </w:rPr>
        <w:t>Телефон контактный +79634860271 (Николай)</w:t>
      </w:r>
      <w:bookmarkStart w:id="1" w:name="_GoBack"/>
      <w:bookmarkEnd w:id="1"/>
    </w:p>
    <w:p w:rsidR="00BE7C91" w:rsidRPr="00B16F20" w:rsidRDefault="00BE7C91"/>
    <w:sectPr w:rsidR="00BE7C91" w:rsidRPr="00B1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9"/>
    <w:rsid w:val="00B16F20"/>
    <w:rsid w:val="00BE7C91"/>
    <w:rsid w:val="00DD57A9"/>
    <w:rsid w:val="00E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79E7"/>
  <w15:docId w15:val="{DD7BAB0C-5BF4-48D1-A0B6-B9BA1503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1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Тынкачева</dc:creator>
  <cp:keywords/>
  <dc:description/>
  <cp:lastModifiedBy>Николай</cp:lastModifiedBy>
  <cp:revision>2</cp:revision>
  <dcterms:created xsi:type="dcterms:W3CDTF">2020-07-21T09:53:00Z</dcterms:created>
  <dcterms:modified xsi:type="dcterms:W3CDTF">2020-07-21T09:53:00Z</dcterms:modified>
</cp:coreProperties>
</file>